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76BAA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426D0">
        <w:rPr>
          <w:rFonts w:ascii="Times New Roman" w:hAnsi="Times New Roman" w:cs="Times New Roman"/>
          <w:b/>
          <w:bCs/>
          <w:sz w:val="44"/>
          <w:szCs w:val="44"/>
          <w:lang w:val="en-US"/>
        </w:rPr>
        <w:t>CASE STUDY 1</w:t>
      </w:r>
    </w:p>
    <w:p w14:paraId="793A2781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70A7C65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8530455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3DA2253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2637DEF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DE2DAA5" w14:textId="77777777" w:rsidR="005677DD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2EAB4D9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128CF8F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5AF7BE9" w14:textId="77777777" w:rsidR="005677DD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831871D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426D0">
        <w:rPr>
          <w:rFonts w:ascii="Times New Roman" w:hAnsi="Times New Roman" w:cs="Times New Roman"/>
          <w:b/>
          <w:bCs/>
          <w:sz w:val="44"/>
          <w:szCs w:val="44"/>
          <w:lang w:val="en-US"/>
        </w:rPr>
        <w:t>MODULE-8</w:t>
      </w:r>
    </w:p>
    <w:p w14:paraId="2F194BD6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87F2495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0AB7226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C46E5C3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6E92808" w14:textId="77777777" w:rsidR="005677DD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9B18B9C" w14:textId="77777777" w:rsidR="005677DD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B4584D5" w14:textId="77777777" w:rsidR="005677DD" w:rsidRPr="008426D0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FC2381D" w14:textId="38EFAC18" w:rsidR="005677DD" w:rsidRDefault="005677DD" w:rsidP="005677DD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8426D0">
        <w:rPr>
          <w:rFonts w:ascii="Times New Roman" w:hAnsi="Times New Roman" w:cs="Times New Roman"/>
          <w:b/>
          <w:bCs/>
          <w:sz w:val="44"/>
          <w:szCs w:val="44"/>
          <w:lang w:val="en-US"/>
        </w:rPr>
        <w:t>DONE BY</w:t>
      </w:r>
      <w:r w:rsidRPr="008426D0">
        <w:rPr>
          <w:rFonts w:ascii="Times New Roman" w:hAnsi="Times New Roman" w:cs="Times New Roman"/>
          <w:b/>
          <w:bCs/>
          <w:sz w:val="44"/>
          <w:szCs w:val="44"/>
          <w:lang w:val="en-US"/>
        </w:rPr>
        <w:br/>
        <w:t>RANJITH KUMAR</w:t>
      </w:r>
    </w:p>
    <w:p w14:paraId="3EA775F7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lastRenderedPageBreak/>
        <w:t>Tasks To Be Performed:</w:t>
      </w:r>
    </w:p>
    <w:p w14:paraId="39655787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Web tier: Launch an instance in a public subnet and that instance should</w:t>
      </w:r>
    </w:p>
    <w:p w14:paraId="7FDBA4DD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allow HTTP and SSH from the internet.</w:t>
      </w:r>
    </w:p>
    <w:p w14:paraId="2850B5C9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Application tier: Launch an instance in a private subnet of the web tier and</w:t>
      </w:r>
    </w:p>
    <w:p w14:paraId="3B5AB178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it should allow only SSH from the public subnet of Web Tier-3.</w:t>
      </w:r>
    </w:p>
    <w:p w14:paraId="21570D15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DB tier: Launch an RDS MYSQL instance in a private subnet and it should</w:t>
      </w:r>
    </w:p>
    <w:p w14:paraId="239D92DB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allow connection on port 3306 only from the private subnet of Application</w:t>
      </w:r>
    </w:p>
    <w:p w14:paraId="6F17A62F" w14:textId="77777777" w:rsidR="005677DD" w:rsidRDefault="005677DD" w:rsidP="005677D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Tier-4.</w:t>
      </w:r>
    </w:p>
    <w:p w14:paraId="794F55FA" w14:textId="77777777" w:rsidR="005677DD" w:rsidRDefault="005677DD" w:rsidP="005677DD">
      <w:pPr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4. Setup a Route 53 hosted zone and direct traffic to the EC2 instance.</w:t>
      </w:r>
    </w:p>
    <w:p w14:paraId="5877350C" w14:textId="77777777" w:rsidR="005677DD" w:rsidRDefault="005677DD" w:rsidP="005677D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9585864" w14:textId="61EA01AF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1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Open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cloudformation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from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aws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services</w:t>
      </w:r>
    </w:p>
    <w:p w14:paraId="2BD6F34C" w14:textId="1D4AE37C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2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8C5215">
        <w:rPr>
          <w:rFonts w:ascii="Times New Roman" w:hAnsi="Times New Roman" w:cs="Times New Roman"/>
          <w:sz w:val="32"/>
          <w:szCs w:val="32"/>
          <w:lang w:val="en-US"/>
        </w:rPr>
        <w:t>Select create stack</w:t>
      </w:r>
    </w:p>
    <w:p w14:paraId="6D64797B" w14:textId="72803CCC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3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 used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json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yaml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saved text file for the template</w:t>
      </w:r>
    </w:p>
    <w:p w14:paraId="74E432B7" w14:textId="3729BB13" w:rsidR="008C5215" w:rsidRPr="008C5215" w:rsidRDefault="008C5215" w:rsidP="005677D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b/>
          <w:bCs/>
          <w:sz w:val="32"/>
          <w:szCs w:val="32"/>
          <w:lang w:val="en-US"/>
        </w:rPr>
        <w:t>TEMPLATE:</w:t>
      </w:r>
    </w:p>
    <w:p w14:paraId="509D389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>{</w:t>
      </w:r>
    </w:p>
    <w:p w14:paraId="3A90FB0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AWSTemplateFormatVersion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"2010-09-09",</w:t>
      </w:r>
    </w:p>
    <w:p w14:paraId="66FA42C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"Parameters": {</w:t>
      </w:r>
    </w:p>
    <w:p w14:paraId="29DFEDC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InstanceTypeParameter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EB2F62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"String",</w:t>
      </w:r>
    </w:p>
    <w:p w14:paraId="029A8C8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"Default": "t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2.micro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7E0E577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"Enter instance size. Default is t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2.micro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."</w:t>
      </w:r>
    </w:p>
    <w:p w14:paraId="073E0EB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72C7E3A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"AMI": {</w:t>
      </w:r>
    </w:p>
    <w:p w14:paraId="7974DDE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"String",</w:t>
      </w:r>
    </w:p>
    <w:p w14:paraId="137199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"Default": "ami-0b5eea76982371e91",</w:t>
      </w:r>
    </w:p>
    <w:p w14:paraId="0825E77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"The Ubuntu AMI to use."</w:t>
      </w:r>
    </w:p>
    <w:p w14:paraId="312DE7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49270FD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"Key": {</w:t>
      </w:r>
    </w:p>
    <w:p w14:paraId="7A97936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KeyPair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KeyName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23FED0A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"Description": "Select from Existing Keys."</w:t>
      </w:r>
    </w:p>
    <w:p w14:paraId="01966DD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3013B5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14DFE6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"String",</w:t>
      </w:r>
    </w:p>
    <w:p w14:paraId="08248DB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"The username for the database."</w:t>
      </w:r>
    </w:p>
    <w:p w14:paraId="7D5C7E3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6063DA2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MasterUserPassword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1B5DF7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"String",</w:t>
      </w:r>
    </w:p>
    <w:p w14:paraId="694AC06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"The password for the database.",</w:t>
      </w:r>
    </w:p>
    <w:p w14:paraId="73C335A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NoEcho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</w:t>
      </w:r>
    </w:p>
    <w:p w14:paraId="22EE67D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</w:t>
      </w:r>
    </w:p>
    <w:p w14:paraId="2F13709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},</w:t>
      </w:r>
    </w:p>
    <w:p w14:paraId="17D3FD0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"Resources": {</w:t>
      </w:r>
    </w:p>
    <w:p w14:paraId="3A9E755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"VPC": {</w:t>
      </w:r>
    </w:p>
    <w:p w14:paraId="6C078FB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EC2::VPC",</w:t>
      </w:r>
    </w:p>
    <w:p w14:paraId="79218A3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16C144D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CidrBlock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"10.10.0.0/16",</w:t>
      </w:r>
    </w:p>
    <w:p w14:paraId="0F7BB21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EnableDnsSupport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176D0EF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EnableDnsHostnames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4DE3694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InstanceTenancy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"default",</w:t>
      </w:r>
    </w:p>
    <w:p w14:paraId="2849A87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2CD0025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42F6B72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0DDCE3B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6E1935E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5834D46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]</w:t>
      </w:r>
    </w:p>
    <w:p w14:paraId="7DC4466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6DCDF45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1122E76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314066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324668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522F299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765C2B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4909210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7E45D7F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587A522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67AE8A1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2DF4921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1A9527E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67281DC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VPCGatewayAttachment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90A83B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VPCGatewayAttachment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736B5D4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78E5E17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607F53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1A56139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733B84C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D6224E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492EA4E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</w:t>
      </w:r>
    </w:p>
    <w:p w14:paraId="1D7A37B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74B77D7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3E54CA8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5EA221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EC2::Subnet",</w:t>
      </w:r>
    </w:p>
    <w:p w14:paraId="1229A02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1F2821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AvailabilityZone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F75787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Select": [</w:t>
      </w:r>
    </w:p>
    <w:p w14:paraId="489BF58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0,</w:t>
      </w:r>
    </w:p>
    <w:p w14:paraId="2226222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{</w:t>
      </w:r>
    </w:p>
    <w:p w14:paraId="2BF8957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"</w:t>
      </w:r>
      <w:proofErr w:type="spellStart"/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GetAZs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null</w:t>
      </w:r>
    </w:p>
    <w:p w14:paraId="7A8B06F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}</w:t>
      </w:r>
    </w:p>
    <w:p w14:paraId="4298156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]</w:t>
      </w:r>
    </w:p>
    <w:p w14:paraId="5F7A66F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75CBE07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96E7EC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0F01B05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4ED7E27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CidrBlock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"10.10.1.0/24",</w:t>
      </w:r>
    </w:p>
    <w:p w14:paraId="4B179A5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MapPublicIpOnLaunch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6387D9E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6DBF9A3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A8CBA6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33D8BE2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PublicSubnetAssessment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D033D0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2049EAA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4EBAB9D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6C7946E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3A1C9D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PublicRouteTable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0C7E58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3FBDA2B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91840B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276839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77A3280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494344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34B31F0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56BB008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5F0F12F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RouteTablePublicSubnet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6057F0E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28C210A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3805DA1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538C951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5341AE4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PublicInternetRoute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9C71EA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EC2::Route",</w:t>
      </w:r>
    </w:p>
    <w:p w14:paraId="06F0A0A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DependsOn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VPCGatewayAttachment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584EE26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5517AA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DestinationCidrBlock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"0.0.0.0/0",</w:t>
      </w:r>
    </w:p>
    <w:p w14:paraId="01DBAA6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GatewayId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324A7F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InternetGateway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04D000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7506239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78F5F8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PublicRouteTable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2250563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</w:t>
      </w:r>
    </w:p>
    <w:p w14:paraId="7F097C0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29E94F1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},</w:t>
      </w:r>
    </w:p>
    <w:p w14:paraId="768C517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SubnetARouteTableAssociation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01E24D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SubnetRouteTableAssociation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1F78011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59CE463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9688E0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PublicRouteTable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B1ECCB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07A128B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CA45F0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58DD97B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</w:t>
      </w:r>
    </w:p>
    <w:p w14:paraId="4812D02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14C74AB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3C8B432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SubnetB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59CDB4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</w:t>
      </w:r>
      <w:proofErr w:type="gram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AWS::</w:t>
      </w:r>
      <w:proofErr w:type="gramEnd"/>
      <w:r w:rsidRPr="008C5215">
        <w:rPr>
          <w:rFonts w:ascii="Times New Roman" w:hAnsi="Times New Roman" w:cs="Times New Roman"/>
          <w:sz w:val="32"/>
          <w:szCs w:val="32"/>
          <w:lang w:val="en-US"/>
        </w:rPr>
        <w:t>EC2::Subnet",</w:t>
      </w:r>
    </w:p>
    <w:p w14:paraId="2D94388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2A48C2A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AvailabilityZone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460119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::Select": [</w:t>
      </w:r>
    </w:p>
    <w:p w14:paraId="34901CB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1,</w:t>
      </w:r>
    </w:p>
    <w:p w14:paraId="17AB1F5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{</w:t>
      </w:r>
    </w:p>
    <w:p w14:paraId="1ADDBAD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GetAZs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null</w:t>
      </w:r>
    </w:p>
    <w:p w14:paraId="4755EE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}</w:t>
      </w:r>
    </w:p>
    <w:p w14:paraId="46B6EB6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]</w:t>
      </w:r>
    </w:p>
    <w:p w14:paraId="727128A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7A3179E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71DF6F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33986B8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},</w:t>
      </w:r>
    </w:p>
    <w:p w14:paraId="7961CEF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CidrBlock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"10.10.2.0/24",</w:t>
      </w:r>
    </w:p>
    <w:p w14:paraId="384CD68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MapPublicIpOnLaunch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false,</w:t>
      </w:r>
    </w:p>
    <w:p w14:paraId="76CEF74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7CF1FAE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A34012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681E2CA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PrivateSubnetAssessment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68A3246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55B896A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25785B9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155E57F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5F60993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7E26C3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645EF57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29FABA0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AllocationId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2BE9C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GetAtt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3596B41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ElasticIPAddress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7186E21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AllocationId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5E9B839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]</w:t>
      </w:r>
    </w:p>
    <w:p w14:paraId="0F14E4F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FA1BEA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B1B4F4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1BE1FE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45D9CB9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4F6412F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4D3816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        "Key": "Name",</w:t>
      </w:r>
    </w:p>
    <w:p w14:paraId="7BB86A2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NatGetwayAssessment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6CCD733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20CB155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29FDD81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0A58848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0E157D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ElasticIPAddress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FF44F7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"AWS::EC2::EIP",</w:t>
      </w:r>
    </w:p>
    <w:p w14:paraId="3A99591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27FB39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"Domain": "VPC"</w:t>
      </w:r>
    </w:p>
    <w:p w14:paraId="6BCE005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58EFE6E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679983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1D1323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5180900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4C22DFF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0F6319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2FDA20B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5E24D2E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45BB04D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32B6672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1AA121D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RouteTablePrivateSubnet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329BC53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1CE9AAD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4B4BEE7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3B084EC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},</w:t>
      </w:r>
    </w:p>
    <w:p w14:paraId="48C40D2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NATRoute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43A571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DependsOn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6D2C85E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"AWS::EC2::Route",</w:t>
      </w:r>
    </w:p>
    <w:p w14:paraId="601968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49DB118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43D5D0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7127040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00D3423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DestinationCidrBlock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"0.0.0.0/0",</w:t>
      </w:r>
    </w:p>
    <w:p w14:paraId="439FE33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NatGatewayId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7DC876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NATGateway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243583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</w:t>
      </w:r>
    </w:p>
    <w:p w14:paraId="3C9C92C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5DB85AE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4840BA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SubnetBRouteTableAssociationPrivate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8BF3D2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SubnetRouteTableAssociation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3B99482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0271AAE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DB541B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RouteTablePrivate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DA8053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01DD151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97F658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SubnetB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4766D92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</w:t>
      </w:r>
    </w:p>
    <w:p w14:paraId="4FA5168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0B5E8B8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451B298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3E162E4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73FA907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E851F4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GroupName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"Internet Group",</w:t>
      </w:r>
    </w:p>
    <w:p w14:paraId="040E2FA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GroupDescription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"SSH and web traffic in, all traffic out.",</w:t>
      </w:r>
    </w:p>
    <w:p w14:paraId="2F47D8F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25A47E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0C85452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FBADA1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SecurityGroupIngress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6E4D4D9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26A589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"tcp",</w:t>
      </w:r>
    </w:p>
    <w:p w14:paraId="37A8D8E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FromPort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"22",</w:t>
      </w:r>
    </w:p>
    <w:p w14:paraId="639622A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"ToPort": "22",</w:t>
      </w:r>
    </w:p>
    <w:p w14:paraId="11BB7F5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</w:t>
      </w:r>
    </w:p>
    <w:p w14:paraId="6110E1F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},</w:t>
      </w:r>
    </w:p>
    <w:p w14:paraId="5FB9341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5F0F55A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"tcp",</w:t>
      </w:r>
    </w:p>
    <w:p w14:paraId="6A54D91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FromPort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"80",</w:t>
      </w:r>
    </w:p>
    <w:p w14:paraId="5418BB1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"ToPort": "80",</w:t>
      </w:r>
    </w:p>
    <w:p w14:paraId="53CD5D1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</w:t>
      </w:r>
    </w:p>
    <w:p w14:paraId="0879BE2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4180ED3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0A18DA9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SecurityGroupEgress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76862ED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14BED39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-1,</w:t>
      </w:r>
    </w:p>
    <w:p w14:paraId="77C8A67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</w:t>
      </w:r>
    </w:p>
    <w:p w14:paraId="67A7162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100A620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795FDB1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6D6604A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7DCD9D7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41F930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5A57A26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EFDE16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GroupName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"Security Group Private",</w:t>
      </w:r>
    </w:p>
    <w:p w14:paraId="1CBCBE5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GroupDescription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"SSH from the Public Subnet",</w:t>
      </w:r>
    </w:p>
    <w:p w14:paraId="0FDE5FE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110F98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6341921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58FA68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SecurityGroupIngress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52F5294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223DF35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"tcp",</w:t>
      </w:r>
    </w:p>
    <w:p w14:paraId="3DAC58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FromPort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"22",</w:t>
      </w:r>
    </w:p>
    <w:p w14:paraId="17D752F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"ToPort": "22",</w:t>
      </w:r>
    </w:p>
    <w:p w14:paraId="3A95B04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"10.10.1.0/24"</w:t>
      </w:r>
    </w:p>
    <w:p w14:paraId="1B99887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6C15E95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1FA4B45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SecurityGroupEgress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0CA69D3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EE9D7E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-1,</w:t>
      </w:r>
    </w:p>
    <w:p w14:paraId="1C0D07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</w:t>
      </w:r>
    </w:p>
    <w:p w14:paraId="3AF0E43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466FFA4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50E1700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739293A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59375DD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InstanceSecurityGroupDataBase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3C17B16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73FECF3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1160F77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GroupDescription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"Database instances security group",</w:t>
      </w:r>
    </w:p>
    <w:p w14:paraId="5002021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81639B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"VPC"</w:t>
      </w:r>
    </w:p>
    <w:p w14:paraId="07B0FEC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C2A849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SecurityGroupIngress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762D511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438D076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"tcp",</w:t>
      </w:r>
    </w:p>
    <w:p w14:paraId="14627DE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"10.10.2.0/24",</w:t>
      </w:r>
    </w:p>
    <w:p w14:paraId="218494D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FromPort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3306,</w:t>
      </w:r>
    </w:p>
    <w:p w14:paraId="764F672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"ToPort": 3306</w:t>
      </w:r>
    </w:p>
    <w:p w14:paraId="5F353BF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1849D1F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6309A24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SecurityGroupEgress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03A3C06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3C183EB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IpProtocol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-1,</w:t>
      </w:r>
    </w:p>
    <w:p w14:paraId="092B383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CidrIp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"0.0.0.0/0"</w:t>
      </w:r>
    </w:p>
    <w:p w14:paraId="5A187D3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788925C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]</w:t>
      </w:r>
    </w:p>
    <w:p w14:paraId="407C6D3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00758F0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38FBAE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RDSDBSubnetGroup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A567AA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"AWS::RDS::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DBSubnetGroup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52ACFAD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5120DD1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DBSubnetGroupDescription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": "Subnet Group for 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mySQL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database",</w:t>
      </w:r>
    </w:p>
    <w:p w14:paraId="74CE3E9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DBSubnetGroupName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2743865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::Sub": "${AWS::Region}-aws-database-subnet-group14"</w:t>
      </w:r>
    </w:p>
    <w:p w14:paraId="648571A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E66CAE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788387B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8FB4CE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BC3164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},</w:t>
      </w:r>
    </w:p>
    <w:p w14:paraId="5639CCF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027954F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SubnetB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3BE09F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2C8FED1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288879D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16B6476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9DD9E3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760B356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DBSubnetGroup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270C7FF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2597098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]</w:t>
      </w:r>
    </w:p>
    <w:p w14:paraId="2E54E96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0A8B66E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20F71B7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RDSDBInstance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2E44CA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"AWS::RDS::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DBInstance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4B5DD95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6A67D8A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DBInstanceIdentifier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"DBAssessment12",</w:t>
      </w:r>
    </w:p>
    <w:p w14:paraId="2CEFC77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AllocatedStorage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20,</w:t>
      </w:r>
    </w:p>
    <w:p w14:paraId="05C4655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DBInstanceClass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"db.t2.micro",</w:t>
      </w:r>
    </w:p>
    <w:p w14:paraId="5A719D0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"Engine": "MYSQL",</w:t>
      </w:r>
    </w:p>
    <w:p w14:paraId="53A1826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615D04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3DE56DC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5B1F1C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MasterUserPassword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3694D10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MasterUserPassword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624F2A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527DF87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MultiAZ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false,</w:t>
      </w:r>
    </w:p>
    <w:p w14:paraId="45B0BF9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EngineVersion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"8.0.28",</w:t>
      </w:r>
    </w:p>
    <w:p w14:paraId="28B415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AutoMinorVersionUpgrade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1FB9CC7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PubliclyAccessible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false,</w:t>
      </w:r>
    </w:p>
    <w:p w14:paraId="35E4A60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StorageType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"gp2",</w:t>
      </w:r>
    </w:p>
    <w:p w14:paraId="1FC21D0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"Port": 3306,</w:t>
      </w:r>
    </w:p>
    <w:p w14:paraId="74DF8D9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StorageEncrypted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false,</w:t>
      </w:r>
    </w:p>
    <w:p w14:paraId="3F48F9E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CopyTagsToSnapshot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6DA9125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EnableIAMDatabaseAuthentication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false,</w:t>
      </w:r>
    </w:p>
    <w:p w14:paraId="0A30E57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DeletionProtection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true,</w:t>
      </w:r>
    </w:p>
    <w:p w14:paraId="10DF4AD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DBSubnetGroupName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145E5D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RDSDBSubnetGroup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518ECEC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EA0980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VPCSecurityGroups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21F5A45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7AF001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InstanceSecurityGroupDataBase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3FA436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19BFF7F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749812A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MaxAllocatedStorage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1000,</w:t>
      </w:r>
    </w:p>
    <w:p w14:paraId="091131D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73B0F6F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6FF4BF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6B12A58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DBAssessment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4565724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},</w:t>
      </w:r>
    </w:p>
    <w:p w14:paraId="5FDEE5C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05224CD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createdBy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0FEB123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"Igor Silva"</w:t>
      </w:r>
    </w:p>
    <w:p w14:paraId="4826018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},</w:t>
      </w:r>
    </w:p>
    <w:p w14:paraId="75163B9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70F8E0A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"Project",</w:t>
      </w:r>
    </w:p>
    <w:p w14:paraId="16CE532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"AssessmentModule7"</w:t>
      </w:r>
    </w:p>
    <w:p w14:paraId="045826A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},</w:t>
      </w:r>
    </w:p>
    <w:p w14:paraId="44D0A7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13AAF5A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"Environment",</w:t>
      </w:r>
    </w:p>
    <w:p w14:paraId="209F660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        "Value": "Prod"</w:t>
      </w:r>
    </w:p>
    <w:p w14:paraId="1E1B052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0DA04E8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59F169D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1D75F39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510E87D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LinuxPublic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357E7F2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"AWS::EC2::Instance",</w:t>
      </w:r>
    </w:p>
    <w:p w14:paraId="50E1B80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7E5E378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F85962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SubnetA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42DE3B1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28DFB5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ImageId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BEFD02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"AMI"</w:t>
      </w:r>
    </w:p>
    <w:p w14:paraId="3A10838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693213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InstanceType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56E443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InstanceTypeParameter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223D1C1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1D6BC4A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KeyName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A62E3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"Key"</w:t>
      </w:r>
    </w:p>
    <w:p w14:paraId="4ECEBE9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C73336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SecurityGroupIds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1A87A9E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18D87F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DA4E28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0993DEF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08DD75D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"Tags": [</w:t>
      </w:r>
    </w:p>
    <w:p w14:paraId="32FF416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057BF28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7F13885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LinuxPublic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2B62825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7D30274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3B60253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7281699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69BD2DF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999EBE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"AWS::EC2::Instance",</w:t>
      </w:r>
    </w:p>
    <w:p w14:paraId="40FB97B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0EF92EE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0889872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SubnetB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F1282D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4332BC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ImageId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A22724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"AMI"</w:t>
      </w:r>
    </w:p>
    <w:p w14:paraId="76875F4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425F94F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InstanceType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7E3988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InstanceTypeParameter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215F857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688F8A2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KeyName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65B30FC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"Key"</w:t>
      </w:r>
    </w:p>
    <w:p w14:paraId="2170D51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00AC2CC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SecurityGroupIds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683F6C9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6435DEE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InstanceSecurityGroupPrivate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1B6425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481C542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],</w:t>
      </w:r>
    </w:p>
    <w:p w14:paraId="01D4633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"Tags": [</w:t>
      </w:r>
    </w:p>
    <w:p w14:paraId="4BEFDF3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4C52584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"Key": "Name",</w:t>
      </w:r>
    </w:p>
    <w:p w14:paraId="0E12A2B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"Value":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LinuxPrivate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7BF851E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006A7FC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10B3E68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60A0AE7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0F51677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0FA9E1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"AWS::Route53::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698EAC3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2172BDF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HostedZoneConfig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49EE4E5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"Comment": ""</w:t>
      </w:r>
    </w:p>
    <w:p w14:paraId="564181B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},</w:t>
      </w:r>
    </w:p>
    <w:p w14:paraId="2A19C58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"Name": "newpracticedomain.ml"</w:t>
      </w:r>
    </w:p>
    <w:p w14:paraId="39BAF46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543DF32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67A5BE5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MyDNSRecord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5C83D8A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"Type": "AWS::Route53::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RecordSet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491BA90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"Properties": {</w:t>
      </w:r>
    </w:p>
    <w:p w14:paraId="453159E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151AD6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576501E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        },</w:t>
      </w:r>
    </w:p>
    <w:p w14:paraId="26EC4081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"Name": "www.newpracticedomain.ml.",</w:t>
      </w:r>
    </w:p>
    <w:p w14:paraId="507351C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"Type": "A",</w:t>
      </w:r>
    </w:p>
    <w:p w14:paraId="731532F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"TTL": 300,</w:t>
      </w:r>
    </w:p>
    <w:p w14:paraId="0F51B26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ResourceRecords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4C3616EC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{</w:t>
      </w:r>
    </w:p>
    <w:p w14:paraId="521A3F1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GetAtt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53F329A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LinuxPublic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3291AC68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198FE93A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]</w:t>
      </w:r>
    </w:p>
    <w:p w14:paraId="40F30892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}</w:t>
      </w:r>
    </w:p>
    <w:p w14:paraId="469CB336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0494073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3DE5B8B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</w:t>
      </w:r>
    </w:p>
    <w:p w14:paraId="30EB7E33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},</w:t>
      </w:r>
    </w:p>
    <w:p w14:paraId="555535D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"Outputs": {</w:t>
      </w:r>
    </w:p>
    <w:p w14:paraId="40FEF4E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100661E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"Server's 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Address",</w:t>
      </w:r>
    </w:p>
    <w:p w14:paraId="5FE63A19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"Value": {</w:t>
      </w:r>
    </w:p>
    <w:p w14:paraId="1E4FBBD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Fn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::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GetAtt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[</w:t>
      </w:r>
    </w:p>
    <w:p w14:paraId="73E6942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LinuxPublic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",</w:t>
      </w:r>
    </w:p>
    <w:p w14:paraId="6FCF777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PublicIp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0526C01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]</w:t>
      </w:r>
    </w:p>
    <w:p w14:paraId="3AA4CEB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5F9ADC1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},</w:t>
      </w:r>
    </w:p>
    <w:p w14:paraId="52FAD64B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    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HostedZoneID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": {</w:t>
      </w:r>
    </w:p>
    <w:p w14:paraId="7BFBD6F4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"Description": "The ID of the Hosted Zone.",</w:t>
      </w:r>
    </w:p>
    <w:p w14:paraId="07725B6F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"Value": {</w:t>
      </w:r>
    </w:p>
    <w:p w14:paraId="492A707D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    "Ref": "</w:t>
      </w:r>
      <w:proofErr w:type="spellStart"/>
      <w:r w:rsidRPr="008C5215">
        <w:rPr>
          <w:rFonts w:ascii="Times New Roman" w:hAnsi="Times New Roman" w:cs="Times New Roman"/>
          <w:sz w:val="32"/>
          <w:szCs w:val="32"/>
          <w:lang w:val="en-US"/>
        </w:rPr>
        <w:t>HostedZone</w:t>
      </w:r>
      <w:proofErr w:type="spellEnd"/>
      <w:r w:rsidRPr="008C5215">
        <w:rPr>
          <w:rFonts w:ascii="Times New Roman" w:hAnsi="Times New Roman" w:cs="Times New Roman"/>
          <w:sz w:val="32"/>
          <w:szCs w:val="32"/>
          <w:lang w:val="en-US"/>
        </w:rPr>
        <w:t>"</w:t>
      </w:r>
    </w:p>
    <w:p w14:paraId="7C2A49F7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    }</w:t>
      </w:r>
    </w:p>
    <w:p w14:paraId="7D6491C5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    }</w:t>
      </w:r>
    </w:p>
    <w:p w14:paraId="16393B50" w14:textId="77777777" w:rsidR="008C5215" w:rsidRP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6580E5B2" w14:textId="2CA53292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53B49B7E" w14:textId="77777777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0E962E" w14:textId="7BEADB25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4 : Stack has been created</w:t>
      </w:r>
    </w:p>
    <w:p w14:paraId="7CCD0016" w14:textId="77777777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5 : Resources has two EC2 instances , RDS instances and Route53 Hosted zone created by the stack</w:t>
      </w:r>
    </w:p>
    <w:p w14:paraId="43A7B423" w14:textId="19077C47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6 : VPC , Subnets and its association, Route tables and routes ,</w:t>
      </w:r>
    </w:p>
    <w:p w14:paraId="1A21C8AA" w14:textId="6A6E5C2F" w:rsidR="008C5215" w:rsidRDefault="008C5215" w:rsidP="008C521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Internet gateway , directing traffic to EC2 instances has been added to hosted zone created by stack</w:t>
      </w:r>
    </w:p>
    <w:p w14:paraId="0C8D131B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A5ADB51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E4B9196" w14:textId="55C2E59E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0EFB04C" wp14:editId="60FB076F">
            <wp:extent cx="5731510" cy="3011805"/>
            <wp:effectExtent l="0" t="0" r="0" b="0"/>
            <wp:docPr id="101515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523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2EB7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7B65A4" w14:textId="5566FAE3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AB3BB77" wp14:editId="61B86646">
            <wp:extent cx="5731510" cy="3011805"/>
            <wp:effectExtent l="0" t="0" r="0" b="0"/>
            <wp:docPr id="44961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73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46FB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1021D1A" w14:textId="032CCB3D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87D8FE4" wp14:editId="1A9AC694">
            <wp:extent cx="5731510" cy="3011805"/>
            <wp:effectExtent l="0" t="0" r="0" b="0"/>
            <wp:docPr id="63975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58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26DE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6CA175" w14:textId="79A48076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36E13584" wp14:editId="739D11FE">
            <wp:extent cx="5731510" cy="3018155"/>
            <wp:effectExtent l="0" t="0" r="0" b="0"/>
            <wp:docPr id="195003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33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E7CB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A4C0F3D" w14:textId="4EE164F9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7EB7E72" wp14:editId="4794372D">
            <wp:extent cx="5731510" cy="4918075"/>
            <wp:effectExtent l="0" t="0" r="0" b="0"/>
            <wp:docPr id="41423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300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577E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913B8BD" w14:textId="4E28CDE2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7DD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0E6F4267" wp14:editId="3C1E2552">
            <wp:extent cx="5731510" cy="3011805"/>
            <wp:effectExtent l="0" t="0" r="0" b="0"/>
            <wp:docPr id="36387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73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F342" w14:textId="77777777" w:rsidR="005677DD" w:rsidRDefault="005677DD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A34CFE" w14:textId="381B319C" w:rsidR="005677DD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9219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64AEFC3" wp14:editId="01BF43F2">
            <wp:extent cx="5731510" cy="3011805"/>
            <wp:effectExtent l="0" t="0" r="0" b="0"/>
            <wp:docPr id="13762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3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1788" w14:textId="77777777" w:rsidR="00592190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5E0D3C" w14:textId="6542106D" w:rsidR="00592190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92190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327D00B6" wp14:editId="454CED64">
            <wp:extent cx="5731510" cy="3011805"/>
            <wp:effectExtent l="0" t="0" r="0" b="0"/>
            <wp:docPr id="30677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799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634" w14:textId="77777777" w:rsidR="00592190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7F8F680" w14:textId="6F5E8EAE" w:rsidR="00592190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9219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994A2AC" wp14:editId="5B1FF5ED">
            <wp:extent cx="5731510" cy="3011805"/>
            <wp:effectExtent l="0" t="0" r="0" b="0"/>
            <wp:docPr id="161316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76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BE2E" w14:textId="77777777" w:rsidR="00592190" w:rsidRDefault="00592190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E73E050" w14:textId="33162B10" w:rsidR="00592190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47EE086" wp14:editId="341D927A">
            <wp:extent cx="5731510" cy="3011805"/>
            <wp:effectExtent l="0" t="0" r="0" b="0"/>
            <wp:docPr id="128261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105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2017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3D98C4" w14:textId="1CBC49CF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E685B91" wp14:editId="246CB20A">
            <wp:extent cx="5731510" cy="3011805"/>
            <wp:effectExtent l="0" t="0" r="0" b="0"/>
            <wp:docPr id="105937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71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66D3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7588C2" w14:textId="66D95CA6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3BC42D30" wp14:editId="13EF6C5C">
            <wp:extent cx="5731510" cy="3011805"/>
            <wp:effectExtent l="0" t="0" r="0" b="0"/>
            <wp:docPr id="184099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F95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5ABC195" w14:textId="1FD3A601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5942632" wp14:editId="05656500">
            <wp:extent cx="5731510" cy="3011805"/>
            <wp:effectExtent l="0" t="0" r="0" b="0"/>
            <wp:docPr id="12235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36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C61A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BCB9E5B" w14:textId="6FA73125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C154FA6" wp14:editId="295BFC8F">
            <wp:extent cx="5731510" cy="3011805"/>
            <wp:effectExtent l="0" t="0" r="0" b="0"/>
            <wp:docPr id="85471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178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23A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D684EFE" w14:textId="0F8AF696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1228885" wp14:editId="4151A3E7">
            <wp:extent cx="5731510" cy="3011805"/>
            <wp:effectExtent l="0" t="0" r="0" b="0"/>
            <wp:docPr id="91181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1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1E4A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46EEA4" w14:textId="67D13D84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131DF78" wp14:editId="589BE91D">
            <wp:extent cx="5731510" cy="3011805"/>
            <wp:effectExtent l="0" t="0" r="0" b="0"/>
            <wp:docPr id="8247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15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A394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66B528" w14:textId="34DDD7F2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C5215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DB221D3" wp14:editId="5540AC33">
            <wp:extent cx="5731510" cy="3011805"/>
            <wp:effectExtent l="0" t="0" r="0" b="0"/>
            <wp:docPr id="5018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02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DE33" w14:textId="77777777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ECE591" w14:textId="2937796D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C1BB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8332D2F" wp14:editId="223BB910">
            <wp:extent cx="5731510" cy="3011805"/>
            <wp:effectExtent l="0" t="0" r="2540" b="0"/>
            <wp:docPr id="165994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40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E225" w14:textId="77777777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7B82C4" w14:textId="582B49B3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C1BB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FB73E9C" wp14:editId="0B835BAC">
            <wp:extent cx="5731510" cy="3011805"/>
            <wp:effectExtent l="0" t="0" r="2540" b="0"/>
            <wp:docPr id="3284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3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C10E" w14:textId="77777777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7F5AE0" w14:textId="77777777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719695" w14:textId="77777777" w:rsidR="00CC1BB9" w:rsidRDefault="00CC1BB9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768924" w14:textId="77777777" w:rsidR="008C5215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3BF998" w14:textId="77777777" w:rsidR="008C5215" w:rsidRPr="005677DD" w:rsidRDefault="008C5215" w:rsidP="005677DD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8C5215" w:rsidRPr="005677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7DD"/>
    <w:rsid w:val="004444D8"/>
    <w:rsid w:val="005677DD"/>
    <w:rsid w:val="00592190"/>
    <w:rsid w:val="008461DE"/>
    <w:rsid w:val="008C5215"/>
    <w:rsid w:val="00CC1BB9"/>
    <w:rsid w:val="00D7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9EDFD"/>
  <w15:chartTrackingRefBased/>
  <w15:docId w15:val="{23E994F8-B33D-4A81-839E-705CA35D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7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2322</Words>
  <Characters>13240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3</cp:revision>
  <dcterms:created xsi:type="dcterms:W3CDTF">2023-11-07T07:40:00Z</dcterms:created>
  <dcterms:modified xsi:type="dcterms:W3CDTF">2023-11-07T08:06:00Z</dcterms:modified>
</cp:coreProperties>
</file>